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52" w:rsidRDefault="003E1852" w:rsidP="0048502F">
      <w:pPr>
        <w:spacing w:after="0"/>
        <w:rPr>
          <w:rFonts w:ascii="Times New Roman" w:hAnsi="Times New Roman" w:cs="Times New Roman"/>
          <w:sz w:val="26"/>
          <w:szCs w:val="26"/>
        </w:rPr>
      </w:pPr>
    </w:p>
    <w:p w:rsidR="00A828B7" w:rsidRPr="00A828B7" w:rsidRDefault="00A828B7" w:rsidP="00A828B7">
      <w:pPr>
        <w:spacing w:after="0"/>
        <w:jc w:val="right"/>
        <w:rPr>
          <w:rFonts w:ascii="Times New Roman" w:hAnsi="Times New Roman" w:cs="Times New Roman"/>
          <w:sz w:val="26"/>
          <w:szCs w:val="26"/>
        </w:rPr>
      </w:pPr>
      <w:r w:rsidRPr="00A828B7">
        <w:rPr>
          <w:rFonts w:ascii="Times New Roman" w:hAnsi="Times New Roman" w:cs="Times New Roman"/>
          <w:sz w:val="26"/>
          <w:szCs w:val="26"/>
        </w:rPr>
        <w:t xml:space="preserve">Проект </w:t>
      </w:r>
    </w:p>
    <w:p w:rsidR="00A828B7" w:rsidRPr="00A828B7" w:rsidRDefault="00A828B7" w:rsidP="00A828B7">
      <w:pPr>
        <w:spacing w:after="0"/>
        <w:jc w:val="right"/>
        <w:rPr>
          <w:rFonts w:ascii="Times New Roman" w:hAnsi="Times New Roman" w:cs="Times New Roman"/>
          <w:sz w:val="26"/>
          <w:szCs w:val="26"/>
        </w:rPr>
      </w:pPr>
    </w:p>
    <w:p w:rsidR="00A828B7" w:rsidRPr="00A828B7" w:rsidRDefault="00A828B7" w:rsidP="00A828B7">
      <w:pPr>
        <w:spacing w:after="0"/>
        <w:jc w:val="right"/>
        <w:rPr>
          <w:rFonts w:ascii="Times New Roman" w:hAnsi="Times New Roman" w:cs="Times New Roman"/>
          <w:sz w:val="26"/>
          <w:szCs w:val="26"/>
        </w:rPr>
      </w:pPr>
    </w:p>
    <w:p w:rsidR="00A828B7" w:rsidRPr="00A828B7" w:rsidRDefault="00A828B7" w:rsidP="00A828B7">
      <w:pPr>
        <w:spacing w:after="0"/>
        <w:jc w:val="center"/>
        <w:rPr>
          <w:rFonts w:ascii="Times New Roman" w:hAnsi="Times New Roman" w:cs="Times New Roman"/>
          <w:b/>
          <w:sz w:val="26"/>
          <w:szCs w:val="26"/>
        </w:rPr>
      </w:pPr>
      <w:r w:rsidRPr="00A828B7">
        <w:rPr>
          <w:rFonts w:ascii="Times New Roman" w:hAnsi="Times New Roman" w:cs="Times New Roman"/>
          <w:b/>
          <w:sz w:val="26"/>
          <w:szCs w:val="26"/>
        </w:rPr>
        <w:t>Программа профилактики рисков причинения вреда (ущерба) охраняемым законом ценностям по региональному государственному контролю (надзору) в сфере перевозок пассажиров и багажа легковым такси на территории Удмуртской Республики</w:t>
      </w:r>
    </w:p>
    <w:p w:rsidR="00A828B7" w:rsidRPr="00A828B7" w:rsidRDefault="00A828B7" w:rsidP="00A828B7">
      <w:pPr>
        <w:spacing w:after="0"/>
        <w:jc w:val="center"/>
        <w:rPr>
          <w:rFonts w:ascii="Times New Roman" w:hAnsi="Times New Roman" w:cs="Times New Roman"/>
          <w:b/>
          <w:sz w:val="26"/>
          <w:szCs w:val="26"/>
        </w:rPr>
      </w:pPr>
    </w:p>
    <w:p w:rsidR="00A828B7" w:rsidRPr="00A828B7" w:rsidRDefault="00A828B7" w:rsidP="00A828B7">
      <w:pPr>
        <w:spacing w:after="0"/>
        <w:jc w:val="center"/>
        <w:rPr>
          <w:rFonts w:ascii="Times New Roman" w:hAnsi="Times New Roman" w:cs="Times New Roman"/>
          <w:b/>
          <w:sz w:val="26"/>
          <w:szCs w:val="26"/>
        </w:rPr>
      </w:pPr>
      <w:r w:rsidRPr="00A828B7">
        <w:rPr>
          <w:rFonts w:ascii="Times New Roman" w:hAnsi="Times New Roman" w:cs="Times New Roman"/>
          <w:b/>
          <w:sz w:val="26"/>
          <w:szCs w:val="26"/>
          <w:lang w:val="en-US"/>
        </w:rPr>
        <w:t>I</w:t>
      </w:r>
      <w:r w:rsidRPr="00A828B7">
        <w:rPr>
          <w:rFonts w:ascii="Times New Roman" w:hAnsi="Times New Roman" w:cs="Times New Roman"/>
          <w:b/>
          <w:sz w:val="26"/>
          <w:szCs w:val="26"/>
        </w:rPr>
        <w:t>. Анализ текущего состояния осуществления регионального государственного контроля (надзора) в сфере перевозок пассажиров и багажа легковым такси на территории Удмуртской Республики, описание текущего уровня развития профилактической деятельности, характеристика проблем, на решение которых направлена программа</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Программа профилактики нарушений обязательных требований, соблюдение которых оценивается Министерством транспорта и дорожного хозяйства Удмуртской Республики (далее – Министерство) при осуществлении регионального государственного контроля (надзора) в сфере перевозок пассажиров и багажа легковым такси на территории Удмуртской Республики на 202</w:t>
      </w:r>
      <w:r w:rsidR="00B827A9">
        <w:rPr>
          <w:rFonts w:ascii="Times New Roman" w:eastAsiaTheme="minorHAnsi" w:hAnsi="Times New Roman" w:cs="Times New Roman"/>
          <w:sz w:val="26"/>
          <w:szCs w:val="26"/>
          <w:lang w:eastAsia="en-US"/>
        </w:rPr>
        <w:t>4</w:t>
      </w:r>
      <w:r w:rsidRPr="00A828B7">
        <w:rPr>
          <w:rFonts w:ascii="Times New Roman" w:eastAsiaTheme="minorHAnsi" w:hAnsi="Times New Roman" w:cs="Times New Roman"/>
          <w:sz w:val="26"/>
          <w:szCs w:val="26"/>
          <w:lang w:eastAsia="en-US"/>
        </w:rPr>
        <w:t xml:space="preserve"> год (далее - Программа) разработана на основании </w:t>
      </w:r>
      <w:hyperlink r:id="rId5" w:history="1">
        <w:r w:rsidRPr="00A828B7">
          <w:rPr>
            <w:rFonts w:ascii="Times New Roman" w:eastAsiaTheme="minorHAnsi" w:hAnsi="Times New Roman" w:cs="Times New Roman"/>
            <w:sz w:val="26"/>
            <w:szCs w:val="26"/>
            <w:lang w:eastAsia="en-US"/>
          </w:rPr>
          <w:t>постановления</w:t>
        </w:r>
      </w:hyperlink>
      <w:r w:rsidRPr="00A828B7">
        <w:rPr>
          <w:rFonts w:ascii="Times New Roman" w:eastAsiaTheme="minorHAnsi" w:hAnsi="Times New Roman" w:cs="Times New Roman"/>
          <w:sz w:val="26"/>
          <w:szCs w:val="26"/>
          <w:lang w:eastAsia="en-US"/>
        </w:rPr>
        <w:t xml:space="preserve">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828B7" w:rsidRDefault="00A828B7"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 xml:space="preserve">В рамках осуществления возложенных полномочий, Министерство осуществляет региональный государственный контроль </w:t>
      </w:r>
      <w:r w:rsidR="00B827A9">
        <w:rPr>
          <w:rFonts w:ascii="Times New Roman" w:eastAsiaTheme="minorHAnsi" w:hAnsi="Times New Roman" w:cs="Times New Roman"/>
          <w:sz w:val="26"/>
          <w:szCs w:val="26"/>
          <w:lang w:eastAsia="en-US"/>
        </w:rPr>
        <w:t>(надзор) в сфере перевозок пассажиров и багажа легковым такси на территории Удмуртской Республики</w:t>
      </w:r>
      <w:r w:rsidRPr="00A828B7">
        <w:rPr>
          <w:rFonts w:ascii="Times New Roman" w:eastAsiaTheme="minorHAnsi" w:hAnsi="Times New Roman" w:cs="Times New Roman"/>
          <w:sz w:val="26"/>
          <w:szCs w:val="26"/>
          <w:lang w:eastAsia="en-US"/>
        </w:rPr>
        <w:t xml:space="preserve"> </w:t>
      </w:r>
      <w:r w:rsidR="00B827A9">
        <w:rPr>
          <w:rFonts w:ascii="Times New Roman" w:eastAsiaTheme="minorHAnsi" w:hAnsi="Times New Roman" w:cs="Times New Roman"/>
          <w:sz w:val="26"/>
          <w:szCs w:val="26"/>
          <w:lang w:eastAsia="en-US"/>
        </w:rPr>
        <w:t xml:space="preserve">в соответствии с </w:t>
      </w:r>
      <w:r w:rsidR="00B827A9" w:rsidRPr="00B827A9">
        <w:rPr>
          <w:rFonts w:ascii="Times New Roman" w:eastAsiaTheme="minorHAnsi" w:hAnsi="Times New Roman" w:cs="Times New Roman"/>
          <w:sz w:val="26"/>
          <w:szCs w:val="26"/>
          <w:lang w:eastAsia="en-US"/>
        </w:rPr>
        <w:t>Федеральным законом от 31.07.2020 № 248-ФЗ «О государственном контроле (надзоре) и муниципальном контроле в Российской Федерации» и</w:t>
      </w:r>
      <w:r w:rsidR="00B827A9">
        <w:rPr>
          <w:rFonts w:ascii="Times New Roman" w:eastAsiaTheme="minorHAnsi" w:hAnsi="Times New Roman" w:cs="Times New Roman"/>
          <w:sz w:val="26"/>
          <w:szCs w:val="26"/>
          <w:lang w:eastAsia="en-US"/>
        </w:rPr>
        <w:t xml:space="preserve"> </w:t>
      </w:r>
      <w:r w:rsidR="00B827A9" w:rsidRPr="00B827A9">
        <w:rPr>
          <w:rFonts w:ascii="Times New Roman" w:eastAsiaTheme="minorHAnsi" w:hAnsi="Times New Roman" w:cs="Times New Roman"/>
          <w:sz w:val="26"/>
          <w:szCs w:val="26"/>
          <w:lang w:eastAsia="en-US"/>
        </w:rPr>
        <w:t>Постановление</w:t>
      </w:r>
      <w:r w:rsidR="00B827A9">
        <w:rPr>
          <w:rFonts w:ascii="Times New Roman" w:eastAsiaTheme="minorHAnsi" w:hAnsi="Times New Roman" w:cs="Times New Roman"/>
          <w:sz w:val="26"/>
          <w:szCs w:val="26"/>
          <w:lang w:eastAsia="en-US"/>
        </w:rPr>
        <w:t>м</w:t>
      </w:r>
      <w:r w:rsidR="00B827A9" w:rsidRPr="00B827A9">
        <w:rPr>
          <w:rFonts w:ascii="Times New Roman" w:eastAsiaTheme="minorHAnsi" w:hAnsi="Times New Roman" w:cs="Times New Roman"/>
          <w:sz w:val="26"/>
          <w:szCs w:val="26"/>
          <w:lang w:eastAsia="en-US"/>
        </w:rPr>
        <w:t xml:space="preserve"> Правительства У</w:t>
      </w:r>
      <w:r w:rsidR="00B827A9">
        <w:rPr>
          <w:rFonts w:ascii="Times New Roman" w:eastAsiaTheme="minorHAnsi" w:hAnsi="Times New Roman" w:cs="Times New Roman"/>
          <w:sz w:val="26"/>
          <w:szCs w:val="26"/>
          <w:lang w:eastAsia="en-US"/>
        </w:rPr>
        <w:t xml:space="preserve">дмуртской </w:t>
      </w:r>
      <w:r w:rsidR="00B827A9" w:rsidRPr="00B827A9">
        <w:rPr>
          <w:rFonts w:ascii="Times New Roman" w:eastAsiaTheme="minorHAnsi" w:hAnsi="Times New Roman" w:cs="Times New Roman"/>
          <w:sz w:val="26"/>
          <w:szCs w:val="26"/>
          <w:lang w:eastAsia="en-US"/>
        </w:rPr>
        <w:t>Р</w:t>
      </w:r>
      <w:r w:rsidR="00B827A9">
        <w:rPr>
          <w:rFonts w:ascii="Times New Roman" w:eastAsiaTheme="minorHAnsi" w:hAnsi="Times New Roman" w:cs="Times New Roman"/>
          <w:sz w:val="26"/>
          <w:szCs w:val="26"/>
          <w:lang w:eastAsia="en-US"/>
        </w:rPr>
        <w:t>еспублики</w:t>
      </w:r>
      <w:r w:rsidR="00B827A9" w:rsidRPr="00B827A9">
        <w:rPr>
          <w:rFonts w:ascii="Times New Roman" w:eastAsiaTheme="minorHAnsi" w:hAnsi="Times New Roman" w:cs="Times New Roman"/>
          <w:sz w:val="26"/>
          <w:szCs w:val="26"/>
          <w:lang w:eastAsia="en-US"/>
        </w:rPr>
        <w:t xml:space="preserve"> от 31.08.2023 </w:t>
      </w:r>
      <w:r w:rsidR="00B827A9">
        <w:rPr>
          <w:rFonts w:ascii="Times New Roman" w:eastAsiaTheme="minorHAnsi" w:hAnsi="Times New Roman" w:cs="Times New Roman"/>
          <w:sz w:val="26"/>
          <w:szCs w:val="26"/>
          <w:lang w:eastAsia="en-US"/>
        </w:rPr>
        <w:t>№ 583 «</w:t>
      </w:r>
      <w:r w:rsidR="00B827A9" w:rsidRPr="00B827A9">
        <w:rPr>
          <w:rFonts w:ascii="Times New Roman" w:eastAsiaTheme="minorHAnsi" w:hAnsi="Times New Roman" w:cs="Times New Roman"/>
          <w:sz w:val="26"/>
          <w:szCs w:val="26"/>
          <w:lang w:eastAsia="en-US"/>
        </w:rPr>
        <w:t>Об организации перевозок пассажиров и багажа легковым такси на т</w:t>
      </w:r>
      <w:r w:rsidR="00B827A9">
        <w:rPr>
          <w:rFonts w:ascii="Times New Roman" w:eastAsiaTheme="minorHAnsi" w:hAnsi="Times New Roman" w:cs="Times New Roman"/>
          <w:sz w:val="26"/>
          <w:szCs w:val="26"/>
          <w:lang w:eastAsia="en-US"/>
        </w:rPr>
        <w:t>ерритории Удмуртской Республики»</w:t>
      </w:r>
      <w:r w:rsidRPr="00A828B7">
        <w:rPr>
          <w:rFonts w:ascii="Times New Roman" w:eastAsiaTheme="minorHAnsi" w:hAnsi="Times New Roman" w:cs="Times New Roman"/>
          <w:sz w:val="26"/>
          <w:szCs w:val="26"/>
          <w:lang w:eastAsia="en-US"/>
        </w:rPr>
        <w:t>.</w:t>
      </w:r>
    </w:p>
    <w:p w:rsidR="00B827A9" w:rsidRDefault="00B827A9"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B827A9">
        <w:rPr>
          <w:rFonts w:ascii="Times New Roman" w:eastAsiaTheme="minorHAnsi" w:hAnsi="Times New Roman" w:cs="Times New Roman"/>
          <w:sz w:val="26"/>
          <w:szCs w:val="26"/>
          <w:lang w:eastAsia="en-US"/>
        </w:rPr>
        <w:t>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rFonts w:ascii="Times New Roman" w:eastAsiaTheme="minorHAnsi" w:hAnsi="Times New Roman" w:cs="Times New Roman"/>
          <w:sz w:val="26"/>
          <w:szCs w:val="26"/>
          <w:lang w:eastAsia="en-US"/>
        </w:rPr>
        <w:t xml:space="preserve"> в 2023 году запланировано </w:t>
      </w:r>
      <w:r w:rsidR="00BF2671">
        <w:rPr>
          <w:rFonts w:ascii="Times New Roman" w:eastAsiaTheme="minorHAnsi" w:hAnsi="Times New Roman" w:cs="Times New Roman"/>
          <w:sz w:val="26"/>
          <w:szCs w:val="26"/>
          <w:lang w:eastAsia="en-US"/>
        </w:rPr>
        <w:t>9</w:t>
      </w:r>
      <w:r>
        <w:rPr>
          <w:rFonts w:ascii="Times New Roman" w:eastAsiaTheme="minorHAnsi" w:hAnsi="Times New Roman" w:cs="Times New Roman"/>
          <w:sz w:val="26"/>
          <w:szCs w:val="26"/>
          <w:lang w:eastAsia="en-US"/>
        </w:rPr>
        <w:t xml:space="preserve"> плановых документарных проверок. Из них: </w:t>
      </w:r>
      <w:r w:rsidR="00BF2671">
        <w:rPr>
          <w:rFonts w:ascii="Times New Roman" w:eastAsiaTheme="minorHAnsi" w:hAnsi="Times New Roman" w:cs="Times New Roman"/>
          <w:sz w:val="26"/>
          <w:szCs w:val="26"/>
          <w:lang w:eastAsia="en-US"/>
        </w:rPr>
        <w:t xml:space="preserve">3 проверки исключены в связи с аннулированием всех разрешений на осуществление деятельности по перевозке пассажиров и багажа легковым такси, 1 проверка исключена в связи с ликвидацией организации, </w:t>
      </w:r>
      <w:r>
        <w:rPr>
          <w:rFonts w:ascii="Times New Roman" w:eastAsiaTheme="minorHAnsi" w:hAnsi="Times New Roman" w:cs="Times New Roman"/>
          <w:sz w:val="26"/>
          <w:szCs w:val="26"/>
          <w:lang w:eastAsia="en-US"/>
        </w:rPr>
        <w:t xml:space="preserve">2 проверки не выявили нарушений требований действующего законодательства, 2 проверки невозможно было провести в </w:t>
      </w:r>
      <w:r w:rsidR="00BF2671">
        <w:rPr>
          <w:rFonts w:ascii="Times New Roman" w:eastAsiaTheme="minorHAnsi" w:hAnsi="Times New Roman" w:cs="Times New Roman"/>
          <w:sz w:val="26"/>
          <w:szCs w:val="26"/>
          <w:lang w:eastAsia="en-US"/>
        </w:rPr>
        <w:t xml:space="preserve">связи с непредставлением </w:t>
      </w:r>
      <w:proofErr w:type="spellStart"/>
      <w:r w:rsidR="00BF2671">
        <w:rPr>
          <w:rFonts w:ascii="Times New Roman" w:eastAsiaTheme="minorHAnsi" w:hAnsi="Times New Roman" w:cs="Times New Roman"/>
          <w:sz w:val="26"/>
          <w:szCs w:val="26"/>
          <w:lang w:eastAsia="en-US"/>
        </w:rPr>
        <w:t>истребуемых</w:t>
      </w:r>
      <w:proofErr w:type="spellEnd"/>
      <w:r w:rsidR="00BF2671">
        <w:rPr>
          <w:rFonts w:ascii="Times New Roman" w:eastAsiaTheme="minorHAnsi" w:hAnsi="Times New Roman" w:cs="Times New Roman"/>
          <w:sz w:val="26"/>
          <w:szCs w:val="26"/>
          <w:lang w:eastAsia="en-US"/>
        </w:rPr>
        <w:t xml:space="preserve"> документов, 1 проверка еще не проведена.</w:t>
      </w:r>
    </w:p>
    <w:p w:rsidR="00BF2671" w:rsidRPr="00A828B7" w:rsidRDefault="00BF2671"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BF2671">
        <w:rPr>
          <w:rFonts w:ascii="Times New Roman" w:eastAsiaTheme="minorHAnsi" w:hAnsi="Times New Roman" w:cs="Times New Roman"/>
          <w:sz w:val="26"/>
          <w:szCs w:val="26"/>
          <w:lang w:eastAsia="en-US"/>
        </w:rPr>
        <w:t xml:space="preserve">Оснований для проведения внеплановых контрольных (надзорных) мероприятий </w:t>
      </w:r>
      <w:r>
        <w:rPr>
          <w:rFonts w:ascii="Times New Roman" w:eastAsiaTheme="minorHAnsi" w:hAnsi="Times New Roman" w:cs="Times New Roman"/>
          <w:sz w:val="26"/>
          <w:szCs w:val="26"/>
          <w:lang w:eastAsia="en-US"/>
        </w:rPr>
        <w:t>Министерством</w:t>
      </w:r>
      <w:r w:rsidRPr="00BF2671">
        <w:rPr>
          <w:rFonts w:ascii="Times New Roman" w:eastAsiaTheme="minorHAnsi" w:hAnsi="Times New Roman" w:cs="Times New Roman"/>
          <w:sz w:val="26"/>
          <w:szCs w:val="26"/>
          <w:lang w:eastAsia="en-US"/>
        </w:rPr>
        <w:t xml:space="preserve"> в 2023 году не установлено</w:t>
      </w:r>
      <w:r>
        <w:rPr>
          <w:rFonts w:ascii="Times New Roman" w:eastAsiaTheme="minorHAnsi" w:hAnsi="Times New Roman" w:cs="Times New Roman"/>
          <w:sz w:val="26"/>
          <w:szCs w:val="26"/>
          <w:lang w:eastAsia="en-US"/>
        </w:rPr>
        <w:t>.</w:t>
      </w: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Title"/>
        <w:jc w:val="center"/>
        <w:outlineLvl w:val="1"/>
        <w:rPr>
          <w:rFonts w:ascii="Times New Roman" w:hAnsi="Times New Roman" w:cs="Times New Roman"/>
          <w:sz w:val="26"/>
          <w:szCs w:val="26"/>
        </w:rPr>
      </w:pPr>
      <w:r w:rsidRPr="00A828B7">
        <w:rPr>
          <w:rFonts w:ascii="Times New Roman" w:hAnsi="Times New Roman" w:cs="Times New Roman"/>
          <w:sz w:val="26"/>
          <w:szCs w:val="26"/>
        </w:rPr>
        <w:lastRenderedPageBreak/>
        <w:t>II. Цели и задачи реализации программы профилактики</w:t>
      </w: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Профилактика рисков причинения вреда (ущерба) охраняемым законом ценностям направлена на достижение следующих основных целей:</w:t>
      </w:r>
    </w:p>
    <w:p w:rsidR="00A828B7" w:rsidRPr="00BF2671" w:rsidRDefault="00A828B7" w:rsidP="00A74E4D">
      <w:pPr>
        <w:pStyle w:val="a4"/>
        <w:numPr>
          <w:ilvl w:val="0"/>
          <w:numId w:val="1"/>
        </w:numPr>
        <w:autoSpaceDE w:val="0"/>
        <w:autoSpaceDN w:val="0"/>
        <w:adjustRightInd w:val="0"/>
        <w:spacing w:after="0" w:line="240" w:lineRule="auto"/>
        <w:ind w:left="0" w:firstLine="567"/>
        <w:jc w:val="both"/>
        <w:rPr>
          <w:rFonts w:ascii="Times New Roman" w:eastAsiaTheme="minorHAnsi" w:hAnsi="Times New Roman" w:cs="Times New Roman"/>
          <w:sz w:val="26"/>
          <w:szCs w:val="26"/>
          <w:lang w:eastAsia="en-US"/>
        </w:rPr>
      </w:pPr>
      <w:r w:rsidRPr="00BF2671">
        <w:rPr>
          <w:rFonts w:ascii="Times New Roman" w:eastAsiaTheme="minorHAnsi" w:hAnsi="Times New Roman" w:cs="Times New Roman"/>
          <w:sz w:val="26"/>
          <w:szCs w:val="26"/>
          <w:lang w:eastAsia="en-US"/>
        </w:rPr>
        <w:t>стимулирование добросовестного соблюдения обязательных требований всеми контролируемыми лицами;</w:t>
      </w:r>
    </w:p>
    <w:p w:rsidR="00A828B7" w:rsidRPr="00A828B7" w:rsidRDefault="00A828B7"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28B7" w:rsidRDefault="00A828B7"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3) создание условий для доведения обязательных требований до контролируемых лиц, повышение информирова</w:t>
      </w:r>
      <w:r w:rsidR="00BF2671">
        <w:rPr>
          <w:rFonts w:ascii="Times New Roman" w:eastAsiaTheme="minorHAnsi" w:hAnsi="Times New Roman" w:cs="Times New Roman"/>
          <w:sz w:val="26"/>
          <w:szCs w:val="26"/>
          <w:lang w:eastAsia="en-US"/>
        </w:rPr>
        <w:t>нности о способах их соблюдения;</w:t>
      </w:r>
    </w:p>
    <w:p w:rsidR="00BF2671" w:rsidRDefault="00BF2671"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4) </w:t>
      </w:r>
      <w:r w:rsidRPr="00BF2671">
        <w:rPr>
          <w:rFonts w:ascii="Times New Roman" w:eastAsiaTheme="minorHAnsi" w:hAnsi="Times New Roman" w:cs="Times New Roman"/>
          <w:sz w:val="26"/>
          <w:szCs w:val="26"/>
          <w:lang w:eastAsia="en-US"/>
        </w:rPr>
        <w:t>снижение административной нагрузки на контролируемых лиц</w:t>
      </w:r>
      <w:r>
        <w:rPr>
          <w:rFonts w:ascii="Times New Roman" w:eastAsiaTheme="minorHAnsi" w:hAnsi="Times New Roman" w:cs="Times New Roman"/>
          <w:sz w:val="26"/>
          <w:szCs w:val="26"/>
          <w:lang w:eastAsia="en-US"/>
        </w:rPr>
        <w:t>;</w:t>
      </w:r>
    </w:p>
    <w:p w:rsidR="00BF2671" w:rsidRPr="00A74E4D" w:rsidRDefault="00BF2671" w:rsidP="00A74E4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5) </w:t>
      </w:r>
      <w:r w:rsidRPr="00A74E4D">
        <w:rPr>
          <w:rFonts w:ascii="Times New Roman" w:eastAsiaTheme="minorHAnsi" w:hAnsi="Times New Roman" w:cs="Times New Roman"/>
          <w:sz w:val="26"/>
          <w:szCs w:val="26"/>
          <w:lang w:eastAsia="en-US"/>
        </w:rPr>
        <w:t>повышение прозрачности системы осуществления регионального государственного контроля (надзора).</w:t>
      </w:r>
    </w:p>
    <w:p w:rsidR="00BF2671" w:rsidRPr="00A828B7" w:rsidRDefault="00BF2671"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p>
    <w:p w:rsidR="00A828B7" w:rsidRPr="00A828B7" w:rsidRDefault="00A828B7"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Задачами Программы являются:</w:t>
      </w:r>
    </w:p>
    <w:p w:rsidR="00A828B7" w:rsidRPr="00A828B7" w:rsidRDefault="00A828B7"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828B7" w:rsidRPr="00A828B7" w:rsidRDefault="00A828B7"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rsidR="00A828B7" w:rsidRPr="00A828B7" w:rsidRDefault="00A828B7"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rsidR="00A828B7" w:rsidRPr="00A828B7" w:rsidRDefault="00A828B7"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4) подготовка предложений об актуализации обязательных требований;</w:t>
      </w:r>
    </w:p>
    <w:p w:rsidR="00A828B7" w:rsidRPr="00A828B7" w:rsidRDefault="00A828B7" w:rsidP="00B827A9">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828B7" w:rsidRPr="00A828B7" w:rsidRDefault="00A828B7" w:rsidP="00B827A9">
      <w:pPr>
        <w:pStyle w:val="ConsPlusNormal"/>
        <w:ind w:firstLine="540"/>
        <w:jc w:val="both"/>
        <w:rPr>
          <w:rFonts w:ascii="Times New Roman" w:hAnsi="Times New Roman" w:cs="Times New Roman"/>
          <w:sz w:val="26"/>
          <w:szCs w:val="26"/>
          <w:highlight w:val="yellow"/>
        </w:rPr>
      </w:pP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Title"/>
        <w:jc w:val="center"/>
        <w:outlineLvl w:val="1"/>
        <w:rPr>
          <w:rFonts w:ascii="Times New Roman" w:hAnsi="Times New Roman" w:cs="Times New Roman"/>
          <w:sz w:val="26"/>
          <w:szCs w:val="26"/>
        </w:rPr>
      </w:pPr>
      <w:r w:rsidRPr="00A828B7">
        <w:rPr>
          <w:rFonts w:ascii="Times New Roman" w:hAnsi="Times New Roman" w:cs="Times New Roman"/>
          <w:sz w:val="26"/>
          <w:szCs w:val="26"/>
        </w:rPr>
        <w:t>III. Перечень профилактических мероприятий, сроки (периодичность) их проведения</w:t>
      </w: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spacing w:after="0" w:line="240" w:lineRule="auto"/>
        <w:ind w:right="29" w:firstLine="706"/>
        <w:jc w:val="both"/>
        <w:rPr>
          <w:rFonts w:ascii="Times New Roman" w:hAnsi="Times New Roman" w:cs="Times New Roman"/>
          <w:sz w:val="26"/>
          <w:szCs w:val="26"/>
        </w:rPr>
      </w:pPr>
      <w:r w:rsidRPr="00A828B7">
        <w:rPr>
          <w:rFonts w:ascii="Times New Roman" w:hAnsi="Times New Roman" w:cs="Times New Roman"/>
          <w:sz w:val="26"/>
          <w:szCs w:val="26"/>
        </w:rPr>
        <w:t>Должностными лицами Министерства по осуществлению регионального государственного контроля (далее - должностные лица Министерства) являются:</w:t>
      </w:r>
    </w:p>
    <w:p w:rsidR="00A828B7" w:rsidRPr="00A828B7" w:rsidRDefault="00A828B7" w:rsidP="00B827A9">
      <w:pPr>
        <w:pStyle w:val="ConsPlusNormal"/>
        <w:ind w:firstLine="709"/>
        <w:jc w:val="both"/>
        <w:rPr>
          <w:rFonts w:ascii="Times New Roman" w:hAnsi="Times New Roman" w:cs="Times New Roman"/>
          <w:sz w:val="26"/>
          <w:szCs w:val="26"/>
        </w:rPr>
      </w:pPr>
      <w:r w:rsidRPr="00A828B7">
        <w:rPr>
          <w:rFonts w:ascii="Times New Roman" w:hAnsi="Times New Roman" w:cs="Times New Roman"/>
          <w:sz w:val="26"/>
          <w:szCs w:val="26"/>
        </w:rPr>
        <w:t xml:space="preserve">1) министр транспорта и дорожного хозяйства Удмуртской Республики; </w:t>
      </w:r>
    </w:p>
    <w:p w:rsidR="00A828B7" w:rsidRPr="00A828B7" w:rsidRDefault="00A828B7" w:rsidP="00B827A9">
      <w:pPr>
        <w:pStyle w:val="ConsPlusNormal"/>
        <w:ind w:firstLine="709"/>
        <w:jc w:val="both"/>
        <w:rPr>
          <w:rFonts w:ascii="Times New Roman" w:hAnsi="Times New Roman" w:cs="Times New Roman"/>
          <w:sz w:val="26"/>
          <w:szCs w:val="26"/>
        </w:rPr>
      </w:pPr>
      <w:r w:rsidRPr="00A828B7">
        <w:rPr>
          <w:rFonts w:ascii="Times New Roman" w:hAnsi="Times New Roman" w:cs="Times New Roman"/>
          <w:sz w:val="26"/>
          <w:szCs w:val="26"/>
        </w:rPr>
        <w:t>2) заместитель министра транспорта и дорожного хозяйства Удмуртской Республики;</w:t>
      </w:r>
    </w:p>
    <w:p w:rsidR="00A828B7" w:rsidRDefault="00A828B7" w:rsidP="00B827A9">
      <w:pPr>
        <w:pStyle w:val="ConsPlusNormal"/>
        <w:ind w:firstLine="709"/>
        <w:jc w:val="both"/>
        <w:rPr>
          <w:rFonts w:ascii="Times New Roman" w:hAnsi="Times New Roman" w:cs="Times New Roman"/>
          <w:sz w:val="26"/>
          <w:szCs w:val="26"/>
        </w:rPr>
      </w:pPr>
      <w:r w:rsidRPr="00A828B7">
        <w:rPr>
          <w:rFonts w:ascii="Times New Roman" w:hAnsi="Times New Roman" w:cs="Times New Roman"/>
          <w:sz w:val="26"/>
          <w:szCs w:val="26"/>
        </w:rPr>
        <w:t xml:space="preserve">3) начальник </w:t>
      </w:r>
      <w:r w:rsidR="00A74E4D">
        <w:rPr>
          <w:rFonts w:ascii="Times New Roman" w:hAnsi="Times New Roman" w:cs="Times New Roman"/>
          <w:sz w:val="26"/>
          <w:szCs w:val="26"/>
        </w:rPr>
        <w:t>отдела по контролю (надзору) в сфере транспорта и такси</w:t>
      </w:r>
      <w:r w:rsidRPr="00A828B7">
        <w:rPr>
          <w:rFonts w:ascii="Times New Roman" w:hAnsi="Times New Roman" w:cs="Times New Roman"/>
          <w:sz w:val="26"/>
          <w:szCs w:val="26"/>
        </w:rPr>
        <w:t xml:space="preserve"> Министерства;</w:t>
      </w:r>
    </w:p>
    <w:p w:rsidR="00A74E4D" w:rsidRPr="00A828B7" w:rsidRDefault="00A74E4D" w:rsidP="00B827A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заместитель </w:t>
      </w:r>
      <w:r w:rsidRPr="00A828B7">
        <w:rPr>
          <w:rFonts w:ascii="Times New Roman" w:hAnsi="Times New Roman" w:cs="Times New Roman"/>
          <w:sz w:val="26"/>
          <w:szCs w:val="26"/>
        </w:rPr>
        <w:t>начальник</w:t>
      </w:r>
      <w:r>
        <w:rPr>
          <w:rFonts w:ascii="Times New Roman" w:hAnsi="Times New Roman" w:cs="Times New Roman"/>
          <w:sz w:val="26"/>
          <w:szCs w:val="26"/>
        </w:rPr>
        <w:t>а</w:t>
      </w:r>
      <w:r w:rsidRPr="00A828B7">
        <w:rPr>
          <w:rFonts w:ascii="Times New Roman" w:hAnsi="Times New Roman" w:cs="Times New Roman"/>
          <w:sz w:val="26"/>
          <w:szCs w:val="26"/>
        </w:rPr>
        <w:t xml:space="preserve"> </w:t>
      </w:r>
      <w:r>
        <w:rPr>
          <w:rFonts w:ascii="Times New Roman" w:hAnsi="Times New Roman" w:cs="Times New Roman"/>
          <w:sz w:val="26"/>
          <w:szCs w:val="26"/>
        </w:rPr>
        <w:t>отдела по контролю (надзору) в сфере транспорта и такси</w:t>
      </w:r>
      <w:r w:rsidRPr="00A828B7">
        <w:rPr>
          <w:rFonts w:ascii="Times New Roman" w:hAnsi="Times New Roman" w:cs="Times New Roman"/>
          <w:sz w:val="26"/>
          <w:szCs w:val="26"/>
        </w:rPr>
        <w:t xml:space="preserve"> Министерства;</w:t>
      </w:r>
    </w:p>
    <w:p w:rsidR="00A828B7" w:rsidRPr="00A828B7" w:rsidRDefault="00A74E4D" w:rsidP="00B827A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828B7" w:rsidRPr="00A828B7">
        <w:rPr>
          <w:rFonts w:ascii="Times New Roman" w:hAnsi="Times New Roman" w:cs="Times New Roman"/>
          <w:sz w:val="26"/>
          <w:szCs w:val="26"/>
        </w:rPr>
        <w:t xml:space="preserve">) </w:t>
      </w:r>
      <w:r>
        <w:rPr>
          <w:rFonts w:ascii="Times New Roman" w:hAnsi="Times New Roman" w:cs="Times New Roman"/>
          <w:sz w:val="26"/>
          <w:szCs w:val="26"/>
        </w:rPr>
        <w:t>главный</w:t>
      </w:r>
      <w:r w:rsidR="00A828B7" w:rsidRPr="00A828B7">
        <w:rPr>
          <w:rFonts w:ascii="Times New Roman" w:hAnsi="Times New Roman" w:cs="Times New Roman"/>
          <w:sz w:val="26"/>
          <w:szCs w:val="26"/>
        </w:rPr>
        <w:t xml:space="preserve"> государственный инспектор </w:t>
      </w:r>
      <w:r>
        <w:rPr>
          <w:rFonts w:ascii="Times New Roman" w:hAnsi="Times New Roman" w:cs="Times New Roman"/>
          <w:sz w:val="26"/>
          <w:szCs w:val="26"/>
        </w:rPr>
        <w:t>отдела по контролю (надзору) в сфере транспорта и такси</w:t>
      </w:r>
      <w:r w:rsidR="00A828B7" w:rsidRPr="00A828B7">
        <w:rPr>
          <w:rFonts w:ascii="Times New Roman" w:hAnsi="Times New Roman" w:cs="Times New Roman"/>
          <w:sz w:val="26"/>
          <w:szCs w:val="26"/>
        </w:rPr>
        <w:t xml:space="preserve"> Министерства.</w:t>
      </w:r>
    </w:p>
    <w:p w:rsidR="00A828B7" w:rsidRPr="00A828B7" w:rsidRDefault="00A828B7" w:rsidP="00B827A9">
      <w:pPr>
        <w:spacing w:after="0" w:line="240" w:lineRule="auto"/>
        <w:ind w:firstLine="706"/>
        <w:jc w:val="both"/>
        <w:rPr>
          <w:rFonts w:ascii="Times New Roman" w:hAnsi="Times New Roman" w:cs="Times New Roman"/>
          <w:color w:val="000000"/>
          <w:sz w:val="26"/>
          <w:szCs w:val="26"/>
        </w:rPr>
      </w:pPr>
      <w:r w:rsidRPr="00A828B7">
        <w:rPr>
          <w:rFonts w:ascii="Times New Roman" w:hAnsi="Times New Roman" w:cs="Times New Roman"/>
          <w:color w:val="000000"/>
          <w:sz w:val="26"/>
          <w:szCs w:val="26"/>
        </w:rPr>
        <w:t xml:space="preserve">Региональный государственный контроль осуществляется посредством профилактики нарушений обязательных требований, оценки соблюдения индивидуальными предпринимателями и организациями обязательных требований, </w:t>
      </w:r>
      <w:r w:rsidRPr="00A828B7">
        <w:rPr>
          <w:rFonts w:ascii="Times New Roman" w:hAnsi="Times New Roman" w:cs="Times New Roman"/>
          <w:color w:val="000000"/>
          <w:sz w:val="26"/>
          <w:szCs w:val="26"/>
        </w:rPr>
        <w:lastRenderedPageBreak/>
        <w:t>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828B7" w:rsidRPr="00A828B7" w:rsidRDefault="00A828B7" w:rsidP="00B827A9">
      <w:pPr>
        <w:autoSpaceDE w:val="0"/>
        <w:autoSpaceDN w:val="0"/>
        <w:adjustRightInd w:val="0"/>
        <w:spacing w:after="0" w:line="240" w:lineRule="auto"/>
        <w:ind w:firstLine="540"/>
        <w:jc w:val="both"/>
        <w:rPr>
          <w:rFonts w:ascii="Times New Roman" w:hAnsi="Times New Roman" w:cs="Times New Roman"/>
          <w:sz w:val="26"/>
          <w:szCs w:val="26"/>
        </w:rPr>
      </w:pPr>
      <w:r w:rsidRPr="00A828B7">
        <w:rPr>
          <w:rFonts w:ascii="Times New Roman" w:hAnsi="Times New Roman" w:cs="Times New Roman"/>
          <w:sz w:val="26"/>
          <w:szCs w:val="26"/>
        </w:rPr>
        <w:t>Контрольные (надзорные) органы могут проводить следующие профилактические мероприятия:</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1) информирование;</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2) обобщение правоприменительной практики;</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3) объявление предостережения;</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4) консультирование;</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5) профилактический визит.</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Контрольный (надзорный)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6" w:history="1">
        <w:r w:rsidRPr="00A828B7">
          <w:rPr>
            <w:rFonts w:ascii="Times New Roman" w:hAnsi="Times New Roman" w:cs="Times New Roman"/>
            <w:sz w:val="26"/>
            <w:szCs w:val="26"/>
          </w:rPr>
          <w:t>законом</w:t>
        </w:r>
      </w:hyperlink>
      <w:r w:rsidRPr="00A828B7">
        <w:rPr>
          <w:rFonts w:ascii="Times New Roman" w:hAnsi="Times New Roman" w:cs="Times New Roman"/>
          <w:sz w:val="26"/>
          <w:szCs w:val="26"/>
        </w:rPr>
        <w:t xml:space="preserve">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Информирование</w:t>
      </w: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Министерство осуществляет информирование контролируемых лиц и иных заинтересованных лиц по вопросам соблюдения обязательных требований.</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Информирование осуществляется посредством размещения соответствующих сведений на официальном сайте Министерства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Обобщение правоприменительной практики</w:t>
      </w: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Обобщение правоприменительной практики осуществляется в соответствии со </w:t>
      </w:r>
      <w:hyperlink r:id="rId7" w:history="1">
        <w:r w:rsidRPr="00A828B7">
          <w:rPr>
            <w:rFonts w:ascii="Times New Roman" w:hAnsi="Times New Roman" w:cs="Times New Roman"/>
            <w:sz w:val="26"/>
            <w:szCs w:val="26"/>
          </w:rPr>
          <w:t>статьей 47</w:t>
        </w:r>
      </w:hyperlink>
      <w:r w:rsidRPr="00A828B7">
        <w:rPr>
          <w:rFonts w:ascii="Times New Roman" w:hAnsi="Times New Roman" w:cs="Times New Roman"/>
          <w:sz w:val="26"/>
          <w:szCs w:val="26"/>
        </w:rPr>
        <w:t xml:space="preserve"> Федерального закона № 248-ФЗ.</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о правоприменительной практике) не реже одного раза в год.</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 Министерство обеспечивает публичное обсуждение проекта доклада </w:t>
      </w:r>
      <w:proofErr w:type="gramStart"/>
      <w:r w:rsidRPr="00A828B7">
        <w:rPr>
          <w:rFonts w:ascii="Times New Roman" w:hAnsi="Times New Roman" w:cs="Times New Roman"/>
          <w:sz w:val="26"/>
          <w:szCs w:val="26"/>
        </w:rPr>
        <w:t>о правоприменительной практики</w:t>
      </w:r>
      <w:proofErr w:type="gramEnd"/>
      <w:r w:rsidRPr="00A828B7">
        <w:rPr>
          <w:rFonts w:ascii="Times New Roman" w:hAnsi="Times New Roman" w:cs="Times New Roman"/>
          <w:sz w:val="26"/>
          <w:szCs w:val="26"/>
        </w:rPr>
        <w:t>.</w:t>
      </w:r>
    </w:p>
    <w:p w:rsidR="00A828B7" w:rsidRPr="00A828B7" w:rsidRDefault="00A74E4D" w:rsidP="00B827A9">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Доклад о правоприменительной практике утверждается приказом руководителя контрольного (надзорного) органа не позднее 31 марта каждого года и размещается на Официальном сайте контрольного (надзорного) органа в информаци</w:t>
      </w:r>
      <w:r>
        <w:rPr>
          <w:rFonts w:ascii="Times New Roman" w:hAnsi="Times New Roman" w:cs="Times New Roman"/>
          <w:sz w:val="26"/>
          <w:szCs w:val="26"/>
        </w:rPr>
        <w:t>онно-телекоммуникационной сети «Интернет»</w:t>
      </w:r>
      <w:r w:rsidRPr="00A74E4D">
        <w:rPr>
          <w:rFonts w:ascii="Times New Roman" w:hAnsi="Times New Roman" w:cs="Times New Roman"/>
          <w:sz w:val="26"/>
          <w:szCs w:val="26"/>
        </w:rPr>
        <w:t xml:space="preserve"> (далее - сеть "Интернет") в 3-дневный срок со дня его утверждения.</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Результаты обобщения правоприменительной практики включаются в ежегодный доклад Министерства о состоянии регионального государственного контроля.</w:t>
      </w:r>
    </w:p>
    <w:p w:rsidR="00A828B7" w:rsidRPr="00A828B7" w:rsidRDefault="00A828B7" w:rsidP="00B827A9">
      <w:pPr>
        <w:pStyle w:val="ConsPlusNormal"/>
        <w:ind w:firstLine="540"/>
        <w:jc w:val="both"/>
        <w:rPr>
          <w:rFonts w:ascii="Times New Roman" w:hAnsi="Times New Roman" w:cs="Times New Roman"/>
          <w:sz w:val="26"/>
          <w:szCs w:val="26"/>
        </w:rPr>
      </w:pP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lastRenderedPageBreak/>
        <w:t>Объявление предостережения</w:t>
      </w: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Normal"/>
        <w:ind w:firstLine="540"/>
        <w:jc w:val="both"/>
        <w:rPr>
          <w:rFonts w:ascii="Times New Roman" w:hAnsi="Times New Roman" w:cs="Times New Roman"/>
          <w:sz w:val="26"/>
          <w:szCs w:val="26"/>
        </w:rPr>
      </w:pPr>
      <w:bookmarkStart w:id="0" w:name="P109"/>
      <w:bookmarkEnd w:id="0"/>
      <w:r w:rsidRPr="00A828B7">
        <w:rPr>
          <w:rFonts w:ascii="Times New Roman" w:hAnsi="Times New Roman" w:cs="Times New Roman"/>
          <w:sz w:val="26"/>
          <w:szCs w:val="26"/>
        </w:rP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и предлагает принять меры по обеспечению соблюдения обязательных требований.</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Контролируемые лица вправе после получения предостережения подать в Министерство возражения в отношении указанного предостережения (далее – возражения) не позднее 30 календарных дней со дня получения ими предостережения.</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возражениях указываются:</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1) наименование организации, фамилия, имя, отчество (последнее - при наличии) индивидуального предпринимателя;</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2) идентификационный номер налогоплательщика - контролируемого лица;</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3) дата и номер предостережения, направленного в адрес контролируемого лица;</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Возражения направляются контролируемым лицом в Министерство в бумажном виде посредством почтового отправления либо в виде электронного документа, подписанного в соответствии с </w:t>
      </w:r>
      <w:hyperlink r:id="rId8" w:history="1">
        <w:r w:rsidRPr="00A828B7">
          <w:rPr>
            <w:rFonts w:ascii="Times New Roman" w:hAnsi="Times New Roman" w:cs="Times New Roman"/>
            <w:sz w:val="26"/>
            <w:szCs w:val="26"/>
          </w:rPr>
          <w:t>частью 6 статьи 21</w:t>
        </w:r>
      </w:hyperlink>
      <w:r w:rsidRPr="00A828B7">
        <w:rPr>
          <w:rFonts w:ascii="Times New Roman" w:hAnsi="Times New Roman" w:cs="Times New Roman"/>
          <w:sz w:val="26"/>
          <w:szCs w:val="26"/>
        </w:rPr>
        <w:t xml:space="preserve"> Федерального закона № 248-ФЗ.</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Министерство по итогам рассмотрения возражения направляет ответ контролируемому лицу в течение 20 рабочих дней со дня получения возражения.</w:t>
      </w:r>
    </w:p>
    <w:p w:rsidR="00A828B7" w:rsidRPr="00A828B7" w:rsidRDefault="00A828B7" w:rsidP="00B827A9">
      <w:pPr>
        <w:pStyle w:val="ConsPlusNormal"/>
        <w:ind w:firstLine="540"/>
        <w:jc w:val="both"/>
        <w:rPr>
          <w:rFonts w:ascii="Times New Roman" w:hAnsi="Times New Roman" w:cs="Times New Roman"/>
          <w:sz w:val="26"/>
          <w:szCs w:val="26"/>
        </w:rPr>
      </w:pP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Консультирование</w:t>
      </w: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Должностное лицо Министерства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регионального контроля. Консультирование осуществляется без взимания платы.</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Должностные лица Министерства  осуществляют консультирование, в том числе письменные, по следующим вопросам:</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1) организация и осуществление регионального государственного контроля;</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2) предмет регионального государственного контроля;</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3) критерии отнесения объектов регионального государственного контроля к категориям риска;</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4) состав и порядок осуществления профилактических мероприятий;</w:t>
      </w:r>
    </w:p>
    <w:p w:rsidR="00A828B7" w:rsidRPr="00A828B7" w:rsidRDefault="00A828B7" w:rsidP="00B827A9">
      <w:pPr>
        <w:pStyle w:val="ConsPlusNormal"/>
        <w:ind w:firstLine="540"/>
        <w:jc w:val="both"/>
        <w:rPr>
          <w:rFonts w:ascii="Times New Roman" w:hAnsi="Times New Roman" w:cs="Times New Roman"/>
          <w:sz w:val="26"/>
          <w:szCs w:val="26"/>
        </w:rPr>
      </w:pPr>
      <w:bookmarkStart w:id="1" w:name="P139"/>
      <w:bookmarkEnd w:id="1"/>
      <w:r w:rsidRPr="00A828B7">
        <w:rPr>
          <w:rFonts w:ascii="Times New Roman" w:hAnsi="Times New Roman" w:cs="Times New Roman"/>
          <w:sz w:val="26"/>
          <w:szCs w:val="26"/>
        </w:rPr>
        <w:t>5) порядок обжалования решений Министерства, действий (бездействия) его должностных лиц;</w:t>
      </w:r>
    </w:p>
    <w:p w:rsidR="00A828B7" w:rsidRPr="00A828B7" w:rsidRDefault="00A828B7" w:rsidP="00B827A9">
      <w:pPr>
        <w:pStyle w:val="ConsPlusNormal"/>
        <w:ind w:firstLine="540"/>
        <w:jc w:val="both"/>
        <w:rPr>
          <w:rFonts w:ascii="Times New Roman" w:hAnsi="Times New Roman" w:cs="Times New Roman"/>
          <w:sz w:val="26"/>
          <w:szCs w:val="26"/>
        </w:rPr>
      </w:pPr>
      <w:bookmarkStart w:id="2" w:name="P140"/>
      <w:bookmarkEnd w:id="2"/>
      <w:r w:rsidRPr="00A828B7">
        <w:rPr>
          <w:rFonts w:ascii="Times New Roman" w:hAnsi="Times New Roman" w:cs="Times New Roman"/>
          <w:sz w:val="26"/>
          <w:szCs w:val="26"/>
        </w:rPr>
        <w:t xml:space="preserve">6) порядок подачи возражений на предостережение о недопустимости нарушений обязательных требований. </w:t>
      </w:r>
    </w:p>
    <w:p w:rsidR="00A828B7" w:rsidRPr="00A828B7" w:rsidRDefault="00A828B7" w:rsidP="00B827A9">
      <w:pPr>
        <w:pStyle w:val="ConsPlusNormal"/>
        <w:ind w:firstLine="540"/>
        <w:jc w:val="both"/>
        <w:rPr>
          <w:rFonts w:ascii="Times New Roman" w:hAnsi="Times New Roman" w:cs="Times New Roman"/>
          <w:sz w:val="26"/>
          <w:szCs w:val="26"/>
        </w:rPr>
      </w:pPr>
      <w:bookmarkStart w:id="3" w:name="P141"/>
      <w:bookmarkEnd w:id="3"/>
      <w:r w:rsidRPr="00A828B7">
        <w:rPr>
          <w:rFonts w:ascii="Times New Roman" w:hAnsi="Times New Roman" w:cs="Times New Roman"/>
          <w:sz w:val="26"/>
          <w:szCs w:val="26"/>
        </w:rPr>
        <w:t xml:space="preserve">Консультирование может осуществляться должностным лицом Министерства </w:t>
      </w:r>
      <w:r w:rsidRPr="00A828B7">
        <w:rPr>
          <w:rFonts w:ascii="Times New Roman" w:hAnsi="Times New Roman" w:cs="Times New Roman"/>
          <w:sz w:val="26"/>
          <w:szCs w:val="26"/>
        </w:rPr>
        <w:lastRenderedPageBreak/>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По итогам консультирования информация в письменной форме контролируемым лицам и их представителям не предоставляется. По итогам рассмотрения письменного обращения информация предоставляется контролируемому лицу в письменной форме в течение 30 дней со дня регистрации письменного обращения.</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майте письменного разъяснения Министерства</w:t>
      </w:r>
      <w:r w:rsidR="00A74E4D">
        <w:rPr>
          <w:rFonts w:ascii="Times New Roman" w:hAnsi="Times New Roman" w:cs="Times New Roman"/>
          <w:sz w:val="26"/>
          <w:szCs w:val="26"/>
        </w:rPr>
        <w:t>, подписанного уполномоченным должностным лицом Министерства</w:t>
      </w:r>
      <w:r w:rsidRPr="00A828B7">
        <w:rPr>
          <w:rFonts w:ascii="Times New Roman" w:hAnsi="Times New Roman" w:cs="Times New Roman"/>
          <w:sz w:val="26"/>
          <w:szCs w:val="26"/>
        </w:rPr>
        <w:t xml:space="preserve">. </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Министерство осуществляет учет консультирований в журнале учета.</w:t>
      </w: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Профилактический визит</w:t>
      </w: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Профилактический визит проводится должностным лицом Министерства, в должностные обязанности которого в соответствии с положением о виде контроля входит осуществление полномочий по государственному региональному контролю, в том числе проведение профилактических мероприятий и контрольных (надзорных) мероприятий (далее также –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В ходе профилактического визита инспектором Министерства может осуществляться консультирование контролируемого лица в порядке, установленном </w:t>
      </w:r>
      <w:hyperlink r:id="rId9" w:history="1">
        <w:r w:rsidRPr="00A828B7">
          <w:rPr>
            <w:rFonts w:ascii="Times New Roman" w:hAnsi="Times New Roman" w:cs="Times New Roman"/>
            <w:sz w:val="26"/>
            <w:szCs w:val="26"/>
          </w:rPr>
          <w:t>статьей 50</w:t>
        </w:r>
      </w:hyperlink>
      <w:r w:rsidRPr="00A828B7">
        <w:rPr>
          <w:rFonts w:ascii="Times New Roman" w:hAnsi="Times New Roman" w:cs="Times New Roman"/>
          <w:sz w:val="26"/>
          <w:szCs w:val="26"/>
        </w:rPr>
        <w:t xml:space="preserve"> Федерального закона №248-ФЗ.</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Обязательные профилактические визиты проводятся в отношении объектов контроля, отнесенных к категории высокого риска и контролируемым лицам, приступающим к осуществлению деятельности по оказанию услуг по перевозке пассажиров и багажа легковым такси.</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Обязательный профилактический визит проводится в течение одного рабочего дня. </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Контролируемое лицо вправе отказаться от проведения обязательного профилактического визита, уведомив об этом Министерство не позднее чем за три рабочих дня до даты его проведения.</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Министерство обязано предложить проведение профилактического визита </w:t>
      </w:r>
      <w:r w:rsidRPr="00A828B7">
        <w:rPr>
          <w:rFonts w:ascii="Times New Roman" w:hAnsi="Times New Roman" w:cs="Times New Roman"/>
          <w:sz w:val="26"/>
          <w:szCs w:val="26"/>
        </w:rPr>
        <w:lastRenderedPageBreak/>
        <w:t>контролируемым лицам, приступающим к осуществлению деятельности по оказанию услуг по перевозке пассажиров и багажа легковым такси, не позднее чем в течение одного года со дня начала такой деятельности.</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При проведении профилактического визита контролируемому лицу не могут выдаваться предписания об устранении нарушений обязательных требований законодательства в сфере перевозок пассажиров и багажа легковым такси. Разъяснения, полученные контролируемым лицом в ходе профилактического визита, носят рекомендательный характер.</w:t>
      </w: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rsidR="00A74E4D" w:rsidRPr="00A74E4D" w:rsidRDefault="00A74E4D" w:rsidP="00A74E4D">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A74E4D" w:rsidRPr="00A74E4D" w:rsidRDefault="00A74E4D" w:rsidP="00A74E4D">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Министерство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Министерства, категории риска объекта контроля, о чем уведомляет контролируемое лицо.</w:t>
      </w:r>
    </w:p>
    <w:p w:rsidR="00A74E4D" w:rsidRPr="00A74E4D" w:rsidRDefault="00A74E4D" w:rsidP="00A74E4D">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Министерство принимает решение об отказе в проведении профилактического визита по заявлению контролируемого лица по одному из следующих оснований:</w:t>
      </w:r>
    </w:p>
    <w:p w:rsidR="00A74E4D" w:rsidRPr="00A74E4D" w:rsidRDefault="00A74E4D" w:rsidP="00A74E4D">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1) от контролируемого лица поступило уведомление об отзыве заявления о проведении профилактического визита;</w:t>
      </w:r>
    </w:p>
    <w:p w:rsidR="00A74E4D" w:rsidRPr="00A74E4D" w:rsidRDefault="00A74E4D" w:rsidP="00A74E4D">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2) в течение двух месяцев до даты подачи заявления контролируемого лица Министерством было принято решение об отказе в проведении профилактического визита в отношении данного контролируемого лица;</w:t>
      </w:r>
    </w:p>
    <w:p w:rsidR="00A74E4D" w:rsidRPr="00A74E4D" w:rsidRDefault="00A74E4D" w:rsidP="00A74E4D">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74E4D" w:rsidRPr="00A74E4D" w:rsidRDefault="00A74E4D" w:rsidP="00A74E4D">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Министерства либо членов их семей.</w:t>
      </w:r>
    </w:p>
    <w:p w:rsidR="00A828B7" w:rsidRPr="00A828B7" w:rsidRDefault="00A74E4D" w:rsidP="00A74E4D">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В случае принятия решения о проведении профилактического визита по заявлению контролируемого лица Министерство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Title"/>
        <w:jc w:val="center"/>
        <w:outlineLvl w:val="1"/>
        <w:rPr>
          <w:rFonts w:ascii="Times New Roman" w:hAnsi="Times New Roman" w:cs="Times New Roman"/>
          <w:sz w:val="26"/>
          <w:szCs w:val="26"/>
        </w:rPr>
      </w:pPr>
      <w:r w:rsidRPr="00A828B7">
        <w:rPr>
          <w:rFonts w:ascii="Times New Roman" w:hAnsi="Times New Roman" w:cs="Times New Roman"/>
          <w:sz w:val="26"/>
          <w:szCs w:val="26"/>
        </w:rPr>
        <w:t>IV. Показатели результативности и эффективности программы профилактики</w:t>
      </w:r>
    </w:p>
    <w:p w:rsidR="00A828B7" w:rsidRPr="00A828B7" w:rsidRDefault="00A828B7" w:rsidP="00B827A9">
      <w:pPr>
        <w:pStyle w:val="ConsPlusNormal"/>
        <w:jc w:val="both"/>
        <w:rPr>
          <w:rFonts w:ascii="Times New Roman" w:hAnsi="Times New Roman" w:cs="Times New Roman"/>
          <w:sz w:val="26"/>
          <w:szCs w:val="26"/>
        </w:rPr>
      </w:pPr>
    </w:p>
    <w:p w:rsidR="00A828B7" w:rsidRP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В рамках проведения работы, направленной на предупреждение нарушений </w:t>
      </w:r>
      <w:r w:rsidRPr="00A828B7">
        <w:rPr>
          <w:rFonts w:ascii="Times New Roman" w:hAnsi="Times New Roman" w:cs="Times New Roman"/>
          <w:sz w:val="26"/>
          <w:szCs w:val="26"/>
        </w:rPr>
        <w:lastRenderedPageBreak/>
        <w:t>обязательных требований, в 202</w:t>
      </w:r>
      <w:r w:rsidR="00A74E4D">
        <w:rPr>
          <w:rFonts w:ascii="Times New Roman" w:hAnsi="Times New Roman" w:cs="Times New Roman"/>
          <w:sz w:val="26"/>
          <w:szCs w:val="26"/>
        </w:rPr>
        <w:t>3</w:t>
      </w:r>
      <w:r w:rsidRPr="00A828B7">
        <w:rPr>
          <w:rFonts w:ascii="Times New Roman" w:hAnsi="Times New Roman" w:cs="Times New Roman"/>
          <w:sz w:val="26"/>
          <w:szCs w:val="26"/>
        </w:rPr>
        <w:t xml:space="preserve"> году Министерством осуществлялись следующие профилактические мероприятия:</w:t>
      </w:r>
    </w:p>
    <w:p w:rsidR="00A828B7" w:rsidRDefault="00A828B7" w:rsidP="00B827A9">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на официальном сайте Министерства размещен перечень нормативных правовых актов, содержащих обязательные требования, соблюдение которых оценивается при осуществлении регионального государственного контроля </w:t>
      </w:r>
      <w:r w:rsidR="00A74E4D" w:rsidRPr="00A828B7">
        <w:rPr>
          <w:rFonts w:ascii="Times New Roman" w:eastAsiaTheme="minorHAnsi" w:hAnsi="Times New Roman" w:cs="Times New Roman"/>
          <w:sz w:val="26"/>
          <w:szCs w:val="26"/>
          <w:lang w:eastAsia="en-US"/>
        </w:rPr>
        <w:t>(надзора) в сфере перевозок пассажиров и багажа легковым такси на территории Удмуртской Республики</w:t>
      </w:r>
      <w:r w:rsidRPr="00A828B7">
        <w:rPr>
          <w:rFonts w:ascii="Times New Roman" w:hAnsi="Times New Roman" w:cs="Times New Roman"/>
          <w:sz w:val="26"/>
          <w:szCs w:val="26"/>
        </w:rPr>
        <w:t>;</w:t>
      </w:r>
    </w:p>
    <w:p w:rsidR="00EA3958" w:rsidRDefault="00EA3958" w:rsidP="00B827A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осуществлялось консультирование </w:t>
      </w:r>
      <w:r w:rsidRPr="00A828B7">
        <w:rPr>
          <w:rFonts w:ascii="Times New Roman" w:hAnsi="Times New Roman" w:cs="Times New Roman"/>
          <w:sz w:val="26"/>
          <w:szCs w:val="26"/>
        </w:rPr>
        <w:t xml:space="preserve">по обращениям контролируемых лиц и их представителей, </w:t>
      </w:r>
      <w:r>
        <w:rPr>
          <w:rFonts w:ascii="Times New Roman" w:hAnsi="Times New Roman" w:cs="Times New Roman"/>
          <w:sz w:val="26"/>
          <w:szCs w:val="26"/>
        </w:rPr>
        <w:t>давались</w:t>
      </w:r>
      <w:r w:rsidRPr="00A828B7">
        <w:rPr>
          <w:rFonts w:ascii="Times New Roman" w:hAnsi="Times New Roman" w:cs="Times New Roman"/>
          <w:sz w:val="26"/>
          <w:szCs w:val="26"/>
        </w:rPr>
        <w:t xml:space="preserve"> разъяснения по вопросам, связанным с организацией и осуществлением государственного регионального контроля</w:t>
      </w:r>
      <w:r>
        <w:rPr>
          <w:rFonts w:ascii="Times New Roman" w:hAnsi="Times New Roman" w:cs="Times New Roman"/>
          <w:sz w:val="26"/>
          <w:szCs w:val="26"/>
        </w:rPr>
        <w:t xml:space="preserve"> (надзора).</w:t>
      </w:r>
      <w:bookmarkStart w:id="4" w:name="_GoBack"/>
      <w:bookmarkEnd w:id="4"/>
    </w:p>
    <w:p w:rsidR="00EA3958" w:rsidRPr="00A828B7" w:rsidRDefault="00EA3958" w:rsidP="00B827A9">
      <w:pPr>
        <w:pStyle w:val="ConsPlusNormal"/>
        <w:ind w:firstLine="540"/>
        <w:jc w:val="both"/>
        <w:rPr>
          <w:rFonts w:ascii="Times New Roman" w:hAnsi="Times New Roman" w:cs="Times New Roman"/>
          <w:sz w:val="26"/>
          <w:szCs w:val="26"/>
        </w:rPr>
      </w:pPr>
    </w:p>
    <w:sectPr w:rsidR="00EA3958" w:rsidRPr="00A828B7" w:rsidSect="00E00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B300E"/>
    <w:multiLevelType w:val="hybridMultilevel"/>
    <w:tmpl w:val="D42AF33C"/>
    <w:lvl w:ilvl="0" w:tplc="92A40B40">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B7"/>
    <w:rsid w:val="003E1852"/>
    <w:rsid w:val="0048502F"/>
    <w:rsid w:val="004F7392"/>
    <w:rsid w:val="00876AA7"/>
    <w:rsid w:val="009B4031"/>
    <w:rsid w:val="00A74E4D"/>
    <w:rsid w:val="00A828B7"/>
    <w:rsid w:val="00B64DAB"/>
    <w:rsid w:val="00B758CA"/>
    <w:rsid w:val="00B827A9"/>
    <w:rsid w:val="00BF2671"/>
    <w:rsid w:val="00E00574"/>
    <w:rsid w:val="00EA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F9DA3-2692-4407-8360-0603CA52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28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828B7"/>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rsid w:val="00A828B7"/>
    <w:rPr>
      <w:rFonts w:ascii="Calibri" w:eastAsia="Times New Roman" w:hAnsi="Calibri" w:cs="Calibri"/>
      <w:szCs w:val="20"/>
    </w:rPr>
  </w:style>
  <w:style w:type="character" w:styleId="a3">
    <w:name w:val="Hyperlink"/>
    <w:basedOn w:val="a0"/>
    <w:uiPriority w:val="99"/>
    <w:semiHidden/>
    <w:unhideWhenUsed/>
    <w:rsid w:val="004F7392"/>
    <w:rPr>
      <w:color w:val="0000FF"/>
      <w:u w:val="single"/>
    </w:rPr>
  </w:style>
  <w:style w:type="paragraph" w:styleId="a4">
    <w:name w:val="List Paragraph"/>
    <w:basedOn w:val="a"/>
    <w:uiPriority w:val="34"/>
    <w:qFormat/>
    <w:rsid w:val="00BF2671"/>
    <w:pPr>
      <w:ind w:left="720"/>
      <w:contextualSpacing/>
    </w:pPr>
  </w:style>
  <w:style w:type="table" w:styleId="a5">
    <w:name w:val="Table Grid"/>
    <w:basedOn w:val="a1"/>
    <w:rsid w:val="00A74E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8E652BC1965902F7E66FEBD2184C2BF42CAC4FE919CE233FDDCAE845C32D6669B5FE47C263003B63DD016F6E55CE0A0DE10099727C03FCdEaCG" TargetMode="External"/><Relationship Id="rId3" Type="http://schemas.openxmlformats.org/officeDocument/2006/relationships/settings" Target="settings.xml"/><Relationship Id="rId7" Type="http://schemas.openxmlformats.org/officeDocument/2006/relationships/hyperlink" Target="consultantplus://offline/ref=158E652BC1965902F7E66FEBD2184C2BF42CAC4FE919CE233FDDCAE845C32D6669B5FE47C262043A6BDD016F6E55CE0A0DE10099727C03FCdEa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58E652BC1965902F7E66FEBD2184C2BF42CAC4FE919CE233FDDCAE845C32D667BB5A64BC3621F386BC8573E28d0a1G" TargetMode="External"/><Relationship Id="rId11" Type="http://schemas.openxmlformats.org/officeDocument/2006/relationships/theme" Target="theme/theme1.xml"/><Relationship Id="rId5" Type="http://schemas.openxmlformats.org/officeDocument/2006/relationships/hyperlink" Target="consultantplus://offline/ref=8DBA6113B1A96F880725D609038A1D0F978FF0ECBCD125C6336C18E4E8B39CED84959B168A25F92423F8E2DCA130DE1605889BF5BCBFE225r1G3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0D4C15C0411DC10A4DB3E2EB036D5776749B39469510AEDD6681C4D5618AEEC253A6B824175ACA28163F5D366F8F63848FAA580D07BD4F4rCq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2549</Words>
  <Characters>14534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lyubimov</dc:creator>
  <cp:keywords/>
  <dc:description/>
  <cp:lastModifiedBy>Татьяна Генадьевна Угланова</cp:lastModifiedBy>
  <cp:revision>2</cp:revision>
  <dcterms:created xsi:type="dcterms:W3CDTF">2023-09-26T12:37:00Z</dcterms:created>
  <dcterms:modified xsi:type="dcterms:W3CDTF">2023-09-26T12:37:00Z</dcterms:modified>
</cp:coreProperties>
</file>